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4" w:rsidRDefault="00F849B4" w:rsidP="00F849B4">
      <w:pPr>
        <w:jc w:val="both"/>
        <w:rPr>
          <w:rFonts w:ascii="Euphemia" w:hAnsi="Euphemia"/>
        </w:rPr>
      </w:pPr>
      <w:r>
        <w:rPr>
          <w:rFonts w:ascii="Euphemia" w:hAnsi="Euphemia"/>
        </w:rPr>
        <w:t xml:space="preserve">Torna per tutto il mese di maggio l’appuntamento con il MAGGIO ALL’INFANZIA che culminerà nelle giornate del festival, quest’anno </w:t>
      </w:r>
      <w:r w:rsidR="00FC324A">
        <w:rPr>
          <w:rFonts w:ascii="Euphemia" w:hAnsi="Euphemia"/>
        </w:rPr>
        <w:t xml:space="preserve">previste </w:t>
      </w:r>
      <w:r>
        <w:rPr>
          <w:rFonts w:ascii="Euphemia" w:hAnsi="Euphemia"/>
        </w:rPr>
        <w:t xml:space="preserve">dal 19 al 22 maggio. </w:t>
      </w:r>
      <w:r w:rsidRPr="00EF0B2B">
        <w:rPr>
          <w:rFonts w:ascii="Euphemia" w:hAnsi="Euphemia"/>
        </w:rPr>
        <w:t xml:space="preserve">Il </w:t>
      </w:r>
      <w:smartTag w:uri="urn:schemas-microsoft-com:office:smarttags" w:element="PersonName">
        <w:r w:rsidRPr="00EF0B2B">
          <w:rPr>
            <w:rFonts w:ascii="Euphemia" w:hAnsi="Euphemia"/>
          </w:rPr>
          <w:t>teatro</w:t>
        </w:r>
      </w:smartTag>
      <w:r w:rsidRPr="00EF0B2B">
        <w:rPr>
          <w:rFonts w:ascii="Euphemia" w:hAnsi="Euphemia"/>
        </w:rPr>
        <w:t>, con le produzioni più interessan</w:t>
      </w:r>
      <w:r>
        <w:rPr>
          <w:rFonts w:ascii="Euphemia" w:hAnsi="Euphemia"/>
        </w:rPr>
        <w:t>ti del panorama internazionale</w:t>
      </w:r>
      <w:r w:rsidRPr="00EF0B2B">
        <w:rPr>
          <w:rFonts w:ascii="Euphemia" w:hAnsi="Euphemia"/>
        </w:rPr>
        <w:t xml:space="preserve">, è protagonista principale di una fitta programmazione </w:t>
      </w:r>
      <w:r>
        <w:rPr>
          <w:rFonts w:ascii="Euphemia" w:hAnsi="Euphemia"/>
        </w:rPr>
        <w:t xml:space="preserve">dedicata al pubblico di ragazzi, scuole e </w:t>
      </w:r>
      <w:r w:rsidRPr="00EF0B2B">
        <w:rPr>
          <w:rFonts w:ascii="Euphemia" w:hAnsi="Euphemia"/>
        </w:rPr>
        <w:t xml:space="preserve">famiglie. Ma non solo. Quello che rende il </w:t>
      </w:r>
      <w:r w:rsidRPr="00EF0B2B">
        <w:rPr>
          <w:rFonts w:ascii="Euphemia" w:hAnsi="Euphemia"/>
          <w:b/>
          <w:bCs/>
          <w:color w:val="FA0697"/>
        </w:rPr>
        <w:t>Maggio all’Infanzia</w:t>
      </w:r>
      <w:r w:rsidRPr="00EF0B2B">
        <w:rPr>
          <w:rFonts w:ascii="Euphemia" w:hAnsi="Euphemia"/>
          <w:color w:val="FFC000"/>
        </w:rPr>
        <w:t xml:space="preserve"> </w:t>
      </w:r>
      <w:r w:rsidRPr="00EF0B2B">
        <w:rPr>
          <w:rFonts w:ascii="Euphemia" w:hAnsi="Euphemia"/>
        </w:rPr>
        <w:t>un festival unico in Italia è il suo essere momento di raccordo fra tutte le arti che me</w:t>
      </w:r>
      <w:r w:rsidR="00FC324A">
        <w:rPr>
          <w:rFonts w:ascii="Euphemia" w:hAnsi="Euphemia"/>
        </w:rPr>
        <w:t xml:space="preserve">ttono al centro l’infanzia: lezioni di cinema, proiezioni, </w:t>
      </w:r>
      <w:r w:rsidR="00FC324A">
        <w:rPr>
          <w:rFonts w:ascii="Euphemia" w:hAnsi="Euphemia"/>
        </w:rPr>
        <w:t>laboratori</w:t>
      </w:r>
      <w:r w:rsidR="00FC324A">
        <w:rPr>
          <w:rFonts w:ascii="Euphemia" w:hAnsi="Euphemia"/>
        </w:rPr>
        <w:t xml:space="preserve">, appuntamenti di </w:t>
      </w:r>
      <w:r w:rsidRPr="00EF0B2B">
        <w:rPr>
          <w:rFonts w:ascii="Euphemia" w:hAnsi="Euphemia"/>
        </w:rPr>
        <w:t>letteratura,</w:t>
      </w:r>
      <w:r w:rsidR="00FC324A">
        <w:rPr>
          <w:rFonts w:ascii="Euphemia" w:hAnsi="Euphemia"/>
        </w:rPr>
        <w:t xml:space="preserve"> arti di strada, musica, </w:t>
      </w:r>
      <w:r w:rsidRPr="00EF0B2B">
        <w:rPr>
          <w:rFonts w:ascii="Euphemia" w:hAnsi="Euphemia"/>
        </w:rPr>
        <w:t>arte visiva</w:t>
      </w:r>
      <w:r w:rsidR="00FC324A">
        <w:rPr>
          <w:rFonts w:ascii="Euphemia" w:hAnsi="Euphemia"/>
        </w:rPr>
        <w:t xml:space="preserve"> comporranno il ricco programma</w:t>
      </w:r>
      <w:r w:rsidRPr="00EF0B2B">
        <w:rPr>
          <w:rFonts w:ascii="Euphemia" w:hAnsi="Euphemia"/>
        </w:rPr>
        <w:t xml:space="preserve">. </w:t>
      </w:r>
      <w:r>
        <w:rPr>
          <w:rFonts w:ascii="Euphemia" w:hAnsi="Euphemia"/>
        </w:rPr>
        <w:t xml:space="preserve">A partire dal 1 maggio tantissimi appuntamenti si susseguiranno per scuole e famiglie. Novità di questa edizione in grande </w:t>
      </w:r>
      <w:r w:rsidRPr="00F849B4">
        <w:rPr>
          <w:rFonts w:ascii="Euphemia" w:hAnsi="Euphemia"/>
          <w:i/>
        </w:rPr>
        <w:t>chapit</w:t>
      </w:r>
      <w:r w:rsidR="000B542B">
        <w:rPr>
          <w:rFonts w:ascii="Euphemia" w:hAnsi="Euphemia"/>
          <w:i/>
        </w:rPr>
        <w:t>e</w:t>
      </w:r>
      <w:r w:rsidRPr="00F849B4">
        <w:rPr>
          <w:rFonts w:ascii="Euphemia" w:hAnsi="Euphemia"/>
          <w:i/>
        </w:rPr>
        <w:t xml:space="preserve">au </w:t>
      </w:r>
      <w:r>
        <w:rPr>
          <w:rFonts w:ascii="Euphemia" w:hAnsi="Euphemia"/>
        </w:rPr>
        <w:t xml:space="preserve">in cui saranno </w:t>
      </w:r>
      <w:r w:rsidR="00FC324A">
        <w:rPr>
          <w:rFonts w:ascii="Euphemia" w:hAnsi="Euphemia"/>
        </w:rPr>
        <w:t>programmati spettacoli in matiné</w:t>
      </w:r>
      <w:r>
        <w:rPr>
          <w:rFonts w:ascii="Euphemia" w:hAnsi="Euphemia"/>
        </w:rPr>
        <w:t xml:space="preserve">e e pomeridiana, tutti i giorni dal </w:t>
      </w:r>
      <w:r w:rsidR="00072D72">
        <w:rPr>
          <w:rFonts w:ascii="Euphemia" w:hAnsi="Euphemia"/>
        </w:rPr>
        <w:t xml:space="preserve">4 al 22 maggio. </w:t>
      </w:r>
    </w:p>
    <w:p w:rsidR="00F849B4" w:rsidRPr="00EF0B2B" w:rsidRDefault="00F849B4" w:rsidP="00F849B4">
      <w:pPr>
        <w:jc w:val="both"/>
        <w:rPr>
          <w:rFonts w:ascii="Euphemia" w:hAnsi="Euphemia"/>
        </w:rPr>
      </w:pPr>
    </w:p>
    <w:p w:rsidR="00831A90" w:rsidRDefault="0041778A">
      <w:bookmarkStart w:id="0" w:name="_GoBack"/>
      <w:bookmarkEnd w:id="0"/>
    </w:p>
    <w:sectPr w:rsidR="00831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4"/>
    <w:rsid w:val="00072D72"/>
    <w:rsid w:val="000B542B"/>
    <w:rsid w:val="00A55940"/>
    <w:rsid w:val="00AB0D18"/>
    <w:rsid w:val="00DD07EA"/>
    <w:rsid w:val="00F849B4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giannone</dc:creator>
  <cp:lastModifiedBy>anna giannone</cp:lastModifiedBy>
  <cp:revision>2</cp:revision>
  <dcterms:created xsi:type="dcterms:W3CDTF">2016-03-01T09:52:00Z</dcterms:created>
  <dcterms:modified xsi:type="dcterms:W3CDTF">2016-03-01T10:30:00Z</dcterms:modified>
</cp:coreProperties>
</file>